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FF" w:rsidRPr="004F59FF" w:rsidRDefault="004F59FF" w:rsidP="004F59FF">
      <w:pPr>
        <w:shd w:val="clear" w:color="auto" w:fill="FFFFFF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59FF">
        <w:rPr>
          <w:rFonts w:ascii="Times New Roman" w:eastAsia="Times New Roman" w:hAnsi="Times New Roman" w:cs="Times New Roman"/>
          <w:bCs/>
          <w:sz w:val="26"/>
          <w:szCs w:val="26"/>
        </w:rPr>
        <w:t>УТВЕРЖДАЮ</w:t>
      </w:r>
    </w:p>
    <w:p w:rsidR="004F59FF" w:rsidRPr="004F59FF" w:rsidRDefault="00E72173" w:rsidP="004F59FF">
      <w:pPr>
        <w:shd w:val="clear" w:color="auto" w:fill="FFFFFF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Генеральный директор</w:t>
      </w:r>
    </w:p>
    <w:p w:rsidR="004F59FF" w:rsidRPr="004F59FF" w:rsidRDefault="00E72173" w:rsidP="004F59FF">
      <w:pPr>
        <w:shd w:val="clear" w:color="auto" w:fill="FFFFFF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ООО «Эндоскопическая диагностика желудка и толстой кишки»</w:t>
      </w:r>
    </w:p>
    <w:p w:rsidR="004F59FF" w:rsidRPr="004F59FF" w:rsidRDefault="004F59FF" w:rsidP="004F59FF">
      <w:pPr>
        <w:shd w:val="clear" w:color="auto" w:fill="FFFFFF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59FF">
        <w:rPr>
          <w:rFonts w:ascii="Times New Roman" w:eastAsia="Times New Roman" w:hAnsi="Times New Roman" w:cs="Times New Roman"/>
          <w:bCs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</w:t>
      </w:r>
    </w:p>
    <w:p w:rsidR="004F59FF" w:rsidRDefault="004F59FF" w:rsidP="004F59FF">
      <w:pPr>
        <w:shd w:val="clear" w:color="auto" w:fill="FFFFFF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59FF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E72173">
        <w:rPr>
          <w:rFonts w:ascii="Times New Roman" w:eastAsia="Times New Roman" w:hAnsi="Times New Roman" w:cs="Times New Roman"/>
          <w:bCs/>
          <w:sz w:val="26"/>
          <w:szCs w:val="26"/>
        </w:rPr>
        <w:t>05</w:t>
      </w:r>
      <w:r w:rsidRPr="004F59FF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="00E72173">
        <w:rPr>
          <w:rFonts w:ascii="Times New Roman" w:eastAsia="Times New Roman" w:hAnsi="Times New Roman" w:cs="Times New Roman"/>
          <w:bCs/>
          <w:sz w:val="26"/>
          <w:szCs w:val="26"/>
        </w:rPr>
        <w:t>мая</w:t>
      </w:r>
      <w:r w:rsidR="000620BC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="00E72173">
        <w:rPr>
          <w:rFonts w:ascii="Times New Roman" w:eastAsia="Times New Roman" w:hAnsi="Times New Roman" w:cs="Times New Roman"/>
          <w:bCs/>
          <w:sz w:val="26"/>
          <w:szCs w:val="26"/>
        </w:rPr>
        <w:t xml:space="preserve">9 </w:t>
      </w:r>
      <w:r w:rsidRPr="004F59FF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года </w:t>
      </w:r>
    </w:p>
    <w:p w:rsidR="004F59FF" w:rsidRDefault="004F59FF" w:rsidP="004F59FF">
      <w:pPr>
        <w:shd w:val="clear" w:color="auto" w:fill="FFFFFF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F59FF" w:rsidRDefault="004F59FF" w:rsidP="004F59FF">
      <w:pPr>
        <w:shd w:val="clear" w:color="auto" w:fill="FFFFFF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F59FF" w:rsidRPr="004F59FF" w:rsidRDefault="004F59FF" w:rsidP="004F59FF">
      <w:pPr>
        <w:shd w:val="clear" w:color="auto" w:fill="FFFFFF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8620D" w:rsidRDefault="004F59FF" w:rsidP="004F59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59FF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внутреннего распорядка</w:t>
      </w:r>
      <w:r w:rsidR="009862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пациентов </w:t>
      </w:r>
    </w:p>
    <w:p w:rsidR="004F59FF" w:rsidRDefault="0098620D" w:rsidP="004F59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 оказании медицинских услуг</w:t>
      </w:r>
      <w:r w:rsidR="004F59FF" w:rsidRPr="004F59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4F59FF" w:rsidRDefault="004F59FF" w:rsidP="004F59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F59FF" w:rsidRDefault="004F59FF" w:rsidP="004F59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59FF">
        <w:rPr>
          <w:rFonts w:ascii="Times New Roman" w:eastAsia="Times New Roman" w:hAnsi="Times New Roman" w:cs="Times New Roman"/>
          <w:b/>
          <w:bCs/>
          <w:sz w:val="26"/>
          <w:szCs w:val="26"/>
        </w:rPr>
        <w:t>1.Общие положения</w:t>
      </w:r>
    </w:p>
    <w:p w:rsidR="00B9569D" w:rsidRPr="004F59FF" w:rsidRDefault="00B9569D" w:rsidP="004F59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F59FF" w:rsidRPr="00B9569D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9D">
        <w:rPr>
          <w:rFonts w:ascii="Times New Roman" w:eastAsia="Times New Roman" w:hAnsi="Times New Roman" w:cs="Times New Roman"/>
          <w:sz w:val="28"/>
          <w:szCs w:val="28"/>
        </w:rPr>
        <w:t>1.1. Правила</w:t>
      </w:r>
      <w:r w:rsidR="0098620D" w:rsidRPr="00B9569D">
        <w:rPr>
          <w:rFonts w:ascii="Times New Roman" w:eastAsia="Times New Roman" w:hAnsi="Times New Roman" w:cs="Times New Roman"/>
          <w:sz w:val="28"/>
          <w:szCs w:val="28"/>
        </w:rPr>
        <w:t xml:space="preserve"> (далее Правила)</w:t>
      </w:r>
      <w:r w:rsidR="004A179C" w:rsidRPr="00B95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69D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распорядка </w:t>
      </w:r>
      <w:r w:rsidR="00F25139">
        <w:rPr>
          <w:rFonts w:ascii="Times New Roman" w:eastAsia="Times New Roman" w:hAnsi="Times New Roman" w:cs="Times New Roman"/>
          <w:sz w:val="28"/>
          <w:szCs w:val="28"/>
        </w:rPr>
        <w:t>Регионального центра Эндоскопии</w:t>
      </w:r>
      <w:r w:rsidRPr="00B9569D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Клиника</w:t>
      </w:r>
      <w:r w:rsidRPr="00B9569D">
        <w:rPr>
          <w:rFonts w:ascii="Times New Roman" w:eastAsia="Times New Roman" w:hAnsi="Times New Roman" w:cs="Times New Roman"/>
          <w:sz w:val="28"/>
          <w:szCs w:val="28"/>
        </w:rPr>
        <w:t xml:space="preserve">) для пациентов являются организационно-правовым документом в соответствии с законодательством Российской Федерации в сфере здравоохранения: </w:t>
      </w:r>
      <w:proofErr w:type="gramStart"/>
      <w:r w:rsidRPr="00B9569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21.11.2011 г. №323-ФЗ «Об основах охраны здоровья граждан в РФ», Законом Российской Федерации от 07.02.1992 №2300-1 «О защите прав потребителей», Законом Российской Федерации от 23.04.2012 №390н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помощи», Постановлением Правительства РФ от 04.10.2012 №1006</w:t>
      </w:r>
      <w:proofErr w:type="gramEnd"/>
      <w:r w:rsidRPr="00B9569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предоставления медицинскими организациями платных медицинских услуг».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9D">
        <w:rPr>
          <w:rFonts w:ascii="Times New Roman" w:eastAsia="Times New Roman" w:hAnsi="Times New Roman" w:cs="Times New Roman"/>
          <w:sz w:val="28"/>
          <w:szCs w:val="28"/>
        </w:rPr>
        <w:t xml:space="preserve">1.2. Внутренний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распорядок Клиники  для пациентов регламентирует нормы поведения пациента в Клинике при получении медицинских услуг с целью реализации прав пациента, создания благоприятных условий для получения пациентом квалифицированного и своевременного обследования и лечения,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работников, пациентов и посетителей Клиники.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1.3. Настоящие Правила обязательны для всех пациентов, а также иных лиц, обратившихся в Клинику.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1.4. Правила внутреннего распорядка для пациентов включают: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порядок обращения пациента в Клинику;</w:t>
      </w:r>
      <w:r w:rsidR="00C46055" w:rsidRPr="004A79C3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права и обязанности пациента;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порядок предоставления информации о состоянии здоровья пациента;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порядок выдачи справок, выписок из медицинской документации пациенту или другим лицам;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lastRenderedPageBreak/>
        <w:t>– график работы Клиники и ее должностных лиц;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- информацию о медицинских услугах.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1.5. Правила внутреннего распорядка для пациентов находятся в регистратуре. Правила внутреннего распорядка для пациентов также размещаются на официальном сайте Клиники:</w:t>
      </w:r>
      <w:r w:rsidR="00B9569D" w:rsidRPr="004A79C3">
        <w:rPr>
          <w:sz w:val="28"/>
          <w:szCs w:val="28"/>
        </w:rPr>
        <w:t xml:space="preserve">  </w:t>
      </w:r>
      <w:hyperlink r:id="rId6" w:history="1">
        <w:r w:rsidR="00F25139" w:rsidRPr="004A79C3">
          <w:rPr>
            <w:rStyle w:val="a5"/>
            <w:rFonts w:ascii="MyriadProRegular" w:hAnsi="MyriadProRegular"/>
            <w:b/>
            <w:color w:val="auto"/>
            <w:sz w:val="28"/>
            <w:szCs w:val="28"/>
          </w:rPr>
          <w:t>www.</w:t>
        </w:r>
        <w:r w:rsidR="00F25139" w:rsidRPr="004A79C3">
          <w:rPr>
            <w:rStyle w:val="a5"/>
            <w:rFonts w:ascii="MyriadProRegular" w:hAnsi="MyriadProRegular"/>
            <w:b/>
            <w:color w:val="auto"/>
            <w:sz w:val="28"/>
            <w:szCs w:val="28"/>
            <w:lang w:val="en-US"/>
          </w:rPr>
          <w:t>endos</w:t>
        </w:r>
        <w:r w:rsidR="00F25139" w:rsidRPr="004A79C3">
          <w:rPr>
            <w:rStyle w:val="a5"/>
            <w:rFonts w:ascii="MyriadProRegular" w:hAnsi="MyriadProRegular"/>
            <w:b/>
            <w:color w:val="auto"/>
            <w:sz w:val="28"/>
            <w:szCs w:val="28"/>
          </w:rPr>
          <w:t>с</w:t>
        </w:r>
        <w:r w:rsidR="00F25139" w:rsidRPr="004A79C3">
          <w:rPr>
            <w:rStyle w:val="a5"/>
            <w:rFonts w:ascii="MyriadProRegular" w:hAnsi="MyriadProRegular"/>
            <w:b/>
            <w:color w:val="auto"/>
            <w:sz w:val="28"/>
            <w:szCs w:val="28"/>
            <w:lang w:val="en-US"/>
          </w:rPr>
          <w:t>opy</w:t>
        </w:r>
        <w:r w:rsidR="00F25139" w:rsidRPr="004A79C3">
          <w:rPr>
            <w:rStyle w:val="a5"/>
            <w:rFonts w:ascii="MyriadProRegular" w:hAnsi="MyriadProRegular"/>
            <w:b/>
            <w:color w:val="auto"/>
            <w:sz w:val="28"/>
            <w:szCs w:val="28"/>
          </w:rPr>
          <w:t>-</w:t>
        </w:r>
        <w:r w:rsidR="00F25139" w:rsidRPr="004A79C3">
          <w:rPr>
            <w:rStyle w:val="a5"/>
            <w:rFonts w:ascii="MyriadProRegular" w:hAnsi="MyriadProRegular"/>
            <w:b/>
            <w:color w:val="auto"/>
            <w:sz w:val="28"/>
            <w:szCs w:val="28"/>
            <w:lang w:val="en-US"/>
          </w:rPr>
          <w:t>nn</w:t>
        </w:r>
        <w:r w:rsidR="00F25139" w:rsidRPr="004A79C3">
          <w:rPr>
            <w:rStyle w:val="a5"/>
            <w:rFonts w:ascii="MyriadProRegular" w:hAnsi="MyriadProRegular"/>
            <w:b/>
            <w:color w:val="auto"/>
            <w:sz w:val="28"/>
            <w:szCs w:val="28"/>
          </w:rPr>
          <w:t>.</w:t>
        </w:r>
        <w:proofErr w:type="spellStart"/>
        <w:r w:rsidR="00F25139" w:rsidRPr="004A79C3">
          <w:rPr>
            <w:rStyle w:val="a5"/>
            <w:rFonts w:ascii="MyriadProRegular" w:hAnsi="MyriadProRegular"/>
            <w:b/>
            <w:color w:val="auto"/>
            <w:sz w:val="28"/>
            <w:szCs w:val="28"/>
          </w:rPr>
          <w:t>ru</w:t>
        </w:r>
        <w:proofErr w:type="spellEnd"/>
      </w:hyperlink>
      <w:r w:rsidR="00B9569D" w:rsidRPr="004A79C3">
        <w:rPr>
          <w:rFonts w:ascii="MyriadProRegular" w:hAnsi="MyriadProRegular"/>
          <w:b/>
          <w:sz w:val="28"/>
          <w:szCs w:val="28"/>
          <w:u w:val="single"/>
        </w:rPr>
        <w:t>,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79C" w:rsidRPr="004A79C3" w:rsidRDefault="004A179C" w:rsidP="00B9569D">
      <w:pPr>
        <w:pStyle w:val="a4"/>
        <w:rPr>
          <w:rFonts w:eastAsia="Times New Roman"/>
          <w:b/>
          <w:sz w:val="28"/>
          <w:szCs w:val="28"/>
        </w:rPr>
      </w:pPr>
      <w:r w:rsidRPr="004A79C3">
        <w:rPr>
          <w:rFonts w:eastAsia="Times New Roman"/>
          <w:b/>
          <w:sz w:val="28"/>
          <w:szCs w:val="28"/>
        </w:rPr>
        <w:t>Термины, применяемые в Правилах:</w:t>
      </w:r>
    </w:p>
    <w:p w:rsidR="004A179C" w:rsidRPr="004A79C3" w:rsidRDefault="004A179C" w:rsidP="00815340">
      <w:pPr>
        <w:pStyle w:val="a4"/>
        <w:jc w:val="both"/>
        <w:rPr>
          <w:rFonts w:eastAsia="Times New Roman"/>
          <w:sz w:val="28"/>
          <w:szCs w:val="28"/>
        </w:rPr>
      </w:pPr>
      <w:r w:rsidRPr="004A79C3">
        <w:rPr>
          <w:rFonts w:eastAsia="Times New Roman"/>
          <w:i/>
          <w:sz w:val="28"/>
          <w:szCs w:val="28"/>
        </w:rPr>
        <w:t xml:space="preserve">     </w:t>
      </w:r>
      <w:r w:rsidRPr="004A79C3">
        <w:rPr>
          <w:rFonts w:eastAsia="Times New Roman"/>
          <w:i/>
          <w:sz w:val="28"/>
          <w:szCs w:val="28"/>
        </w:rPr>
        <w:tab/>
      </w:r>
      <w:r w:rsidRPr="004A79C3">
        <w:rPr>
          <w:sz w:val="28"/>
          <w:szCs w:val="28"/>
        </w:rPr>
        <w:t>Медицинская помощь</w:t>
      </w:r>
      <w:r w:rsidRPr="004A79C3">
        <w:rPr>
          <w:rFonts w:eastAsia="Times New Roman"/>
          <w:i/>
          <w:sz w:val="28"/>
          <w:szCs w:val="28"/>
        </w:rPr>
        <w:t xml:space="preserve"> - </w:t>
      </w:r>
      <w:r w:rsidRPr="004A79C3">
        <w:rPr>
          <w:rFonts w:eastAsia="Times New Roman"/>
          <w:sz w:val="28"/>
          <w:szCs w:val="28"/>
        </w:rPr>
        <w:t>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4A179C" w:rsidRPr="004A79C3" w:rsidRDefault="004A179C" w:rsidP="00815340">
      <w:pPr>
        <w:pStyle w:val="a4"/>
        <w:jc w:val="both"/>
        <w:rPr>
          <w:rFonts w:eastAsia="Times New Roman"/>
          <w:sz w:val="28"/>
          <w:szCs w:val="28"/>
        </w:rPr>
      </w:pPr>
      <w:r w:rsidRPr="004A79C3">
        <w:rPr>
          <w:rFonts w:eastAsia="Times New Roman"/>
          <w:i/>
          <w:sz w:val="28"/>
          <w:szCs w:val="28"/>
        </w:rPr>
        <w:t xml:space="preserve">     </w:t>
      </w:r>
      <w:r w:rsidRPr="004A79C3">
        <w:rPr>
          <w:rFonts w:eastAsia="Times New Roman"/>
          <w:i/>
          <w:sz w:val="28"/>
          <w:szCs w:val="28"/>
        </w:rPr>
        <w:tab/>
      </w:r>
      <w:r w:rsidRPr="004A79C3">
        <w:rPr>
          <w:sz w:val="28"/>
          <w:szCs w:val="28"/>
        </w:rPr>
        <w:t>Медицинская услуга</w:t>
      </w:r>
      <w:r w:rsidRPr="004A79C3">
        <w:rPr>
          <w:rFonts w:eastAsia="Times New Roman"/>
          <w:i/>
          <w:sz w:val="28"/>
          <w:szCs w:val="28"/>
        </w:rPr>
        <w:t xml:space="preserve"> -</w:t>
      </w:r>
      <w:r w:rsidRPr="004A79C3">
        <w:rPr>
          <w:rFonts w:eastAsia="Times New Roman"/>
          <w:sz w:val="28"/>
          <w:szCs w:val="28"/>
        </w:rPr>
        <w:t xml:space="preserve">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4A179C" w:rsidRPr="004A79C3" w:rsidRDefault="004A179C" w:rsidP="00815340">
      <w:pPr>
        <w:pStyle w:val="a4"/>
        <w:jc w:val="both"/>
        <w:rPr>
          <w:rFonts w:eastAsia="Times New Roman"/>
          <w:sz w:val="28"/>
          <w:szCs w:val="28"/>
        </w:rPr>
      </w:pPr>
      <w:r w:rsidRPr="004A79C3">
        <w:rPr>
          <w:rFonts w:eastAsia="Times New Roman"/>
          <w:i/>
          <w:sz w:val="28"/>
          <w:szCs w:val="28"/>
        </w:rPr>
        <w:t xml:space="preserve">     </w:t>
      </w:r>
      <w:r w:rsidRPr="004A79C3">
        <w:rPr>
          <w:rFonts w:eastAsia="Times New Roman"/>
          <w:i/>
          <w:sz w:val="28"/>
          <w:szCs w:val="28"/>
        </w:rPr>
        <w:tab/>
      </w:r>
      <w:r w:rsidRPr="004A79C3">
        <w:rPr>
          <w:sz w:val="28"/>
          <w:szCs w:val="28"/>
        </w:rPr>
        <w:t>Пациент</w:t>
      </w:r>
      <w:r w:rsidRPr="004A79C3">
        <w:rPr>
          <w:rFonts w:eastAsia="Times New Roman"/>
          <w:i/>
          <w:sz w:val="28"/>
          <w:szCs w:val="28"/>
        </w:rPr>
        <w:t xml:space="preserve"> -</w:t>
      </w:r>
      <w:r w:rsidRPr="004A79C3">
        <w:rPr>
          <w:rFonts w:eastAsia="Times New Roman"/>
          <w:sz w:val="28"/>
          <w:szCs w:val="28"/>
        </w:rPr>
        <w:t xml:space="preserve">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4A179C" w:rsidRPr="004A79C3" w:rsidRDefault="004A179C" w:rsidP="00815340">
      <w:pPr>
        <w:pStyle w:val="a4"/>
        <w:jc w:val="both"/>
        <w:rPr>
          <w:rFonts w:eastAsia="Times New Roman"/>
          <w:sz w:val="28"/>
          <w:szCs w:val="28"/>
        </w:rPr>
      </w:pPr>
      <w:r w:rsidRPr="004A79C3">
        <w:rPr>
          <w:rFonts w:eastAsia="Times New Roman"/>
          <w:i/>
          <w:sz w:val="28"/>
          <w:szCs w:val="28"/>
        </w:rPr>
        <w:t xml:space="preserve">     </w:t>
      </w:r>
      <w:r w:rsidRPr="004A79C3">
        <w:rPr>
          <w:rFonts w:eastAsia="Times New Roman"/>
          <w:i/>
          <w:sz w:val="28"/>
          <w:szCs w:val="28"/>
        </w:rPr>
        <w:tab/>
      </w:r>
      <w:r w:rsidRPr="004A79C3">
        <w:rPr>
          <w:sz w:val="28"/>
          <w:szCs w:val="28"/>
        </w:rPr>
        <w:t>Медицинский работник</w:t>
      </w:r>
      <w:r w:rsidRPr="004A79C3">
        <w:rPr>
          <w:rFonts w:eastAsia="Times New Roman"/>
          <w:i/>
          <w:sz w:val="28"/>
          <w:szCs w:val="28"/>
        </w:rPr>
        <w:t xml:space="preserve"> -</w:t>
      </w:r>
      <w:r w:rsidRPr="004A79C3">
        <w:rPr>
          <w:rFonts w:eastAsia="Times New Roman"/>
          <w:sz w:val="28"/>
          <w:szCs w:val="28"/>
        </w:rPr>
        <w:t xml:space="preserve">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:rsidR="004A179C" w:rsidRPr="004A79C3" w:rsidRDefault="004A179C" w:rsidP="00815340">
      <w:pPr>
        <w:pStyle w:val="a4"/>
        <w:jc w:val="both"/>
        <w:rPr>
          <w:rFonts w:eastAsia="Times New Roman"/>
          <w:sz w:val="28"/>
          <w:szCs w:val="28"/>
        </w:rPr>
      </w:pPr>
      <w:r w:rsidRPr="004A79C3">
        <w:rPr>
          <w:rFonts w:eastAsia="Times New Roman"/>
          <w:i/>
          <w:sz w:val="28"/>
          <w:szCs w:val="28"/>
        </w:rPr>
        <w:t xml:space="preserve">     </w:t>
      </w:r>
      <w:r w:rsidRPr="004A79C3">
        <w:rPr>
          <w:rFonts w:eastAsia="Times New Roman"/>
          <w:i/>
          <w:sz w:val="28"/>
          <w:szCs w:val="28"/>
        </w:rPr>
        <w:tab/>
      </w:r>
      <w:r w:rsidRPr="004A79C3">
        <w:rPr>
          <w:sz w:val="28"/>
          <w:szCs w:val="28"/>
        </w:rPr>
        <w:t>Лечащий врач</w:t>
      </w:r>
      <w:r w:rsidRPr="004A79C3">
        <w:rPr>
          <w:rFonts w:eastAsia="Times New Roman"/>
          <w:i/>
          <w:sz w:val="28"/>
          <w:szCs w:val="28"/>
        </w:rPr>
        <w:t xml:space="preserve"> -</w:t>
      </w:r>
      <w:r w:rsidRPr="004A79C3">
        <w:rPr>
          <w:rFonts w:eastAsia="Times New Roman"/>
          <w:sz w:val="28"/>
          <w:szCs w:val="28"/>
        </w:rPr>
        <w:t xml:space="preserve">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4A179C" w:rsidRPr="004A79C3" w:rsidRDefault="004A179C" w:rsidP="00B9569D">
      <w:pPr>
        <w:pStyle w:val="a4"/>
        <w:rPr>
          <w:rFonts w:eastAsia="Times New Roman"/>
          <w:b/>
          <w:bCs/>
          <w:sz w:val="28"/>
          <w:szCs w:val="28"/>
        </w:rPr>
      </w:pPr>
    </w:p>
    <w:p w:rsidR="004F59FF" w:rsidRPr="004A79C3" w:rsidRDefault="004F59FF" w:rsidP="004F59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A79C3">
        <w:rPr>
          <w:rFonts w:ascii="Times New Roman" w:eastAsia="Times New Roman" w:hAnsi="Times New Roman" w:cs="Times New Roman"/>
          <w:b/>
          <w:bCs/>
          <w:sz w:val="26"/>
          <w:szCs w:val="26"/>
        </w:rPr>
        <w:t>2. Порядок обращения пациентов в Клинику</w:t>
      </w:r>
    </w:p>
    <w:p w:rsidR="00B9569D" w:rsidRPr="004A79C3" w:rsidRDefault="00B9569D" w:rsidP="004F59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2.1. Клиника является медицинским учреждением, оказывающей платные медицинские услуги.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При состояниях, требующих срочного медицинского вмешательства (несчастный случай, травма, отравление, другие состояниях и заболеваниях, угрожающи</w:t>
      </w:r>
      <w:r w:rsidR="0001016D" w:rsidRPr="004A79C3">
        <w:rPr>
          <w:rFonts w:ascii="Times New Roman" w:eastAsia="Times New Roman" w:hAnsi="Times New Roman" w:cs="Times New Roman"/>
          <w:sz w:val="28"/>
          <w:szCs w:val="28"/>
        </w:rPr>
        <w:t>х жизни или здоровью гражданина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) пациенту необходимо обратиться в службу скорой медицинской помощи по телефону 03.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 услугам, оказываемым в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Клинике</w:t>
      </w:r>
      <w:r w:rsidR="00C46055" w:rsidRPr="004A79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 пациент может найти на сайте Клиники.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2.2. Для получения медицинской услуги пациент должен обратиться в регистратуру Клиники для записи на прием к врачу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2.3. При записи на прием к врачу Пациент должен указать свою фамилию</w:t>
      </w:r>
      <w:r w:rsidR="004A179C" w:rsidRPr="004A79C3">
        <w:rPr>
          <w:rFonts w:ascii="Times New Roman" w:eastAsia="Times New Roman" w:hAnsi="Times New Roman" w:cs="Times New Roman"/>
          <w:sz w:val="28"/>
          <w:szCs w:val="28"/>
        </w:rPr>
        <w:t xml:space="preserve"> (имя, отчество), дату рождения,</w:t>
      </w:r>
      <w:r w:rsidR="0001016D" w:rsidRPr="004A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79C" w:rsidRPr="004A79C3">
        <w:rPr>
          <w:rFonts w:ascii="Times New Roman" w:eastAsia="Times New Roman" w:hAnsi="Times New Roman" w:cs="Times New Roman"/>
          <w:sz w:val="28"/>
          <w:szCs w:val="28"/>
        </w:rPr>
        <w:t>номер телефона.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2.4. До назначенного времени посещения врача Пациент должен явиться в Клинику и обратиться в регистратуру для получения оформления явки на прием. При обращении в регистратуру</w:t>
      </w:r>
      <w:r w:rsidR="00DF6138" w:rsidRPr="004A79C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представить паспорт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 и СНИЛС. Если у пациента имеются оригиналы или копии данных обследования по профилю из других медицинских учреждений их тоже необходимо взять с собой.</w:t>
      </w:r>
    </w:p>
    <w:p w:rsidR="004A79C3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 w:rsidRPr="004A79C3">
        <w:rPr>
          <w:rFonts w:ascii="Times New Roman" w:eastAsia="Times New Roman" w:hAnsi="Times New Roman" w:cs="Times New Roman"/>
          <w:sz w:val="28"/>
          <w:szCs w:val="28"/>
        </w:rPr>
        <w:t>В регистратуре 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</w:t>
      </w:r>
      <w:r w:rsidR="004431F9" w:rsidRPr="004A79C3">
        <w:rPr>
          <w:rFonts w:ascii="Times New Roman" w:eastAsia="Times New Roman" w:hAnsi="Times New Roman" w:cs="Times New Roman"/>
          <w:sz w:val="28"/>
          <w:szCs w:val="28"/>
        </w:rPr>
        <w:t xml:space="preserve"> номер полиса ДМС (при наличии)</w:t>
      </w:r>
      <w:r w:rsidR="004A79C3">
        <w:rPr>
          <w:rFonts w:ascii="Times New Roman" w:eastAsia="Times New Roman" w:hAnsi="Times New Roman" w:cs="Times New Roman"/>
          <w:sz w:val="28"/>
          <w:szCs w:val="28"/>
        </w:rPr>
        <w:t>, контактный телефон</w:t>
      </w:r>
      <w:proofErr w:type="gramEnd"/>
    </w:p>
    <w:p w:rsidR="004F59FF" w:rsidRPr="00B9569D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9D">
        <w:rPr>
          <w:rFonts w:ascii="Times New Roman" w:eastAsia="Times New Roman" w:hAnsi="Times New Roman" w:cs="Times New Roman"/>
          <w:sz w:val="28"/>
          <w:szCs w:val="28"/>
        </w:rPr>
        <w:t>2.6. Медицинская карта пациента является собственностью Клиники и хранится в регистратуре.</w:t>
      </w:r>
    </w:p>
    <w:p w:rsidR="004F59FF" w:rsidRPr="00B9569D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9D">
        <w:rPr>
          <w:rFonts w:ascii="Times New Roman" w:eastAsia="Times New Roman" w:hAnsi="Times New Roman" w:cs="Times New Roman"/>
          <w:sz w:val="28"/>
          <w:szCs w:val="28"/>
        </w:rPr>
        <w:t>2.7.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Клиники без согласования с руководством Клиники. Копию данных обследования или выписку из амбулаторной карты по заявлению Пациента предоставляется администратором за подписью лечащего врача и главного врача.</w:t>
      </w:r>
    </w:p>
    <w:p w:rsidR="00B9569D" w:rsidRPr="004A79C3" w:rsidRDefault="004F59FF" w:rsidP="00B95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9D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B9569D">
        <w:rPr>
          <w:rFonts w:ascii="Times New Roman" w:eastAsia="Times New Roman" w:hAnsi="Times New Roman" w:cs="Times New Roman"/>
          <w:sz w:val="28"/>
          <w:szCs w:val="28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</w:t>
      </w:r>
      <w:r w:rsidR="004A179C" w:rsidRPr="00B9569D">
        <w:rPr>
          <w:rFonts w:ascii="Times New Roman" w:eastAsia="Times New Roman" w:hAnsi="Times New Roman" w:cs="Times New Roman"/>
          <w:sz w:val="28"/>
          <w:szCs w:val="28"/>
        </w:rPr>
        <w:t>истратур</w:t>
      </w:r>
      <w:r w:rsidR="004A179C" w:rsidRPr="00B95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9569D">
        <w:rPr>
          <w:rFonts w:ascii="Times New Roman" w:eastAsia="Times New Roman" w:hAnsi="Times New Roman" w:cs="Times New Roman"/>
          <w:sz w:val="28"/>
          <w:szCs w:val="28"/>
        </w:rPr>
        <w:t xml:space="preserve"> в устной форме, по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="00B9569D" w:rsidRPr="004A79C3">
        <w:rPr>
          <w:rFonts w:ascii="Times New Roman" w:eastAsia="Times New Roman" w:hAnsi="Times New Roman" w:cs="Times New Roman"/>
          <w:sz w:val="28"/>
          <w:szCs w:val="28"/>
        </w:rPr>
        <w:t xml:space="preserve"> 8(8</w:t>
      </w:r>
      <w:r w:rsidR="004A79C3" w:rsidRPr="004A79C3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9569D" w:rsidRPr="004A79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4A79C3" w:rsidRPr="004A79C3">
        <w:rPr>
          <w:rFonts w:ascii="Times New Roman" w:eastAsia="Times New Roman" w:hAnsi="Times New Roman" w:cs="Times New Roman"/>
          <w:sz w:val="28"/>
          <w:szCs w:val="28"/>
        </w:rPr>
        <w:t>216</w:t>
      </w:r>
      <w:r w:rsidR="00B9569D" w:rsidRPr="004A79C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79C3" w:rsidRPr="004A79C3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9569D" w:rsidRPr="004A79C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79C3" w:rsidRPr="004A79C3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9569D" w:rsidRPr="004A79C3">
        <w:rPr>
          <w:rFonts w:ascii="Times New Roman" w:eastAsia="Times New Roman" w:hAnsi="Times New Roman" w:cs="Times New Roman"/>
          <w:sz w:val="28"/>
          <w:szCs w:val="28"/>
        </w:rPr>
        <w:t xml:space="preserve">наглядно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с помощью информационных стендов, расположенных на территории </w:t>
      </w:r>
      <w:r w:rsidR="0001016D" w:rsidRPr="004A79C3">
        <w:rPr>
          <w:rFonts w:ascii="Times New Roman" w:eastAsia="Times New Roman" w:hAnsi="Times New Roman" w:cs="Times New Roman"/>
          <w:sz w:val="28"/>
          <w:szCs w:val="28"/>
        </w:rPr>
        <w:t xml:space="preserve">Клиники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E72173" w:rsidRPr="004A79C3">
        <w:rPr>
          <w:rFonts w:ascii="Times New Roman" w:eastAsia="Times New Roman" w:hAnsi="Times New Roman" w:cs="Times New Roman"/>
          <w:sz w:val="28"/>
          <w:szCs w:val="28"/>
        </w:rPr>
        <w:t xml:space="preserve"> город </w:t>
      </w:r>
      <w:proofErr w:type="spellStart"/>
      <w:r w:rsidR="00E72173" w:rsidRPr="004A79C3">
        <w:rPr>
          <w:rFonts w:ascii="Times New Roman" w:eastAsia="Times New Roman" w:hAnsi="Times New Roman" w:cs="Times New Roman"/>
          <w:sz w:val="28"/>
          <w:szCs w:val="28"/>
        </w:rPr>
        <w:t>Н.Новгород</w:t>
      </w:r>
      <w:proofErr w:type="spellEnd"/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 ул</w:t>
      </w:r>
      <w:r w:rsidR="004431F9" w:rsidRPr="004A79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2173" w:rsidRPr="004A79C3">
        <w:rPr>
          <w:rFonts w:ascii="Times New Roman" w:eastAsia="Times New Roman" w:hAnsi="Times New Roman" w:cs="Times New Roman"/>
          <w:sz w:val="28"/>
          <w:szCs w:val="28"/>
        </w:rPr>
        <w:t xml:space="preserve"> 3-я Ямская дом 30</w:t>
      </w:r>
      <w:r w:rsidR="004431F9" w:rsidRPr="004A79C3">
        <w:rPr>
          <w:rFonts w:ascii="Times New Roman" w:eastAsia="Times New Roman" w:hAnsi="Times New Roman" w:cs="Times New Roman"/>
          <w:sz w:val="28"/>
          <w:szCs w:val="28"/>
        </w:rPr>
        <w:t>, на</w:t>
      </w:r>
      <w:proofErr w:type="gramEnd"/>
      <w:r w:rsidR="004431F9" w:rsidRPr="004A79C3">
        <w:rPr>
          <w:rFonts w:ascii="Times New Roman" w:eastAsia="Times New Roman" w:hAnsi="Times New Roman" w:cs="Times New Roman"/>
          <w:sz w:val="28"/>
          <w:szCs w:val="28"/>
        </w:rPr>
        <w:t xml:space="preserve"> сайте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B9569D" w:rsidRPr="004A79C3">
          <w:rPr>
            <w:rFonts w:ascii="MyriadProRegular" w:hAnsi="MyriadProRegular"/>
            <w:b/>
            <w:sz w:val="28"/>
            <w:szCs w:val="28"/>
            <w:u w:val="single"/>
          </w:rPr>
          <w:t>www.</w:t>
        </w:r>
        <w:r w:rsidR="00E72173" w:rsidRPr="004A79C3">
          <w:rPr>
            <w:rFonts w:ascii="MyriadProRegular" w:hAnsi="MyriadProRegular"/>
            <w:b/>
            <w:sz w:val="28"/>
            <w:szCs w:val="28"/>
            <w:u w:val="single"/>
            <w:lang w:val="en-US"/>
          </w:rPr>
          <w:t>endoskopy</w:t>
        </w:r>
        <w:r w:rsidR="00E72173" w:rsidRPr="004A79C3">
          <w:rPr>
            <w:rFonts w:ascii="MyriadProRegular" w:hAnsi="MyriadProRegular"/>
            <w:b/>
            <w:sz w:val="28"/>
            <w:szCs w:val="28"/>
            <w:u w:val="single"/>
          </w:rPr>
          <w:t>-</w:t>
        </w:r>
        <w:r w:rsidR="00E72173" w:rsidRPr="004A79C3">
          <w:rPr>
            <w:rFonts w:ascii="MyriadProRegular" w:hAnsi="MyriadProRegular"/>
            <w:b/>
            <w:sz w:val="28"/>
            <w:szCs w:val="28"/>
            <w:u w:val="single"/>
            <w:lang w:val="en-US"/>
          </w:rPr>
          <w:t>nn</w:t>
        </w:r>
        <w:r w:rsidR="00B9569D" w:rsidRPr="004A79C3">
          <w:rPr>
            <w:rFonts w:ascii="MyriadProRegular" w:hAnsi="MyriadProRegular"/>
            <w:b/>
            <w:sz w:val="28"/>
            <w:szCs w:val="28"/>
            <w:u w:val="single"/>
          </w:rPr>
          <w:t>.</w:t>
        </w:r>
        <w:proofErr w:type="spellStart"/>
        <w:r w:rsidR="00B9569D" w:rsidRPr="004A79C3">
          <w:rPr>
            <w:rFonts w:ascii="MyriadProRegular" w:hAnsi="MyriadProRegular"/>
            <w:b/>
            <w:sz w:val="28"/>
            <w:szCs w:val="28"/>
            <w:u w:val="single"/>
          </w:rPr>
          <w:t>ru</w:t>
        </w:r>
        <w:proofErr w:type="spellEnd"/>
      </w:hyperlink>
      <w:r w:rsidR="00B9569D" w:rsidRPr="004A79C3">
        <w:rPr>
          <w:rFonts w:ascii="MyriadProRegular" w:hAnsi="MyriadProRegular"/>
          <w:b/>
          <w:sz w:val="28"/>
          <w:szCs w:val="28"/>
          <w:u w:val="single"/>
        </w:rPr>
        <w:t>,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9FF" w:rsidRPr="004A79C3" w:rsidRDefault="004F59FF" w:rsidP="004F59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b/>
          <w:bCs/>
          <w:sz w:val="28"/>
          <w:szCs w:val="28"/>
        </w:rPr>
        <w:t>3.Права и обязанности пациентов</w:t>
      </w:r>
    </w:p>
    <w:p w:rsidR="00B9569D" w:rsidRPr="004A79C3" w:rsidRDefault="00B9569D" w:rsidP="004F59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3.1 Права и обязанности пациентов утверждаются в соответствие с Законом РФ «Основы законодательства Российской Федерации об охране здоровья граждан»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4A79C3">
        <w:rPr>
          <w:rFonts w:ascii="Times New Roman" w:eastAsia="Times New Roman" w:hAnsi="Times New Roman" w:cs="Times New Roman"/>
          <w:b/>
          <w:sz w:val="28"/>
          <w:szCs w:val="28"/>
        </w:rPr>
        <w:t>При обращении за медицинской помощью и ее получении пациент имеет право на: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облегчение боли, связанной с заболеванием и (или) медицинским вмешательством, доступными способами и средствами;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добровольное информированное согласие пациента на медицинское вмешательство в соответствии с законодательством;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lastRenderedPageBreak/>
        <w:t>– обращение в установленном Клиникой порядке с жалобой к должностным лицам Клиники, в которой ему оказывается медицинская помощь, а также к главному врачу Клиники, должностным лицам государственных органов или в суд;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b/>
          <w:sz w:val="28"/>
          <w:szCs w:val="28"/>
        </w:rPr>
        <w:t>3.3. Пациент обязан: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при первичном обращении в Клинику ознакомиться с правилами внутреннего распорядка Клиники;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соблюдать правила внутреннего распорядка Клиники для пациентов и правила поведения в общественных местах;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заботит</w:t>
      </w:r>
      <w:r w:rsidR="0001016D" w:rsidRPr="004A79C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ся о сохранении своего здоровья;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соблюдать режим работы Клиники;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соблюдать тишину в кабинетах и коридорах Клиники;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соблюдать санитарно-противоэпидемиоло</w:t>
      </w:r>
      <w:r w:rsidR="000343CC" w:rsidRPr="004A79C3">
        <w:rPr>
          <w:rFonts w:ascii="Times New Roman" w:eastAsia="Times New Roman" w:hAnsi="Times New Roman" w:cs="Times New Roman"/>
          <w:sz w:val="28"/>
          <w:szCs w:val="28"/>
        </w:rPr>
        <w:t>гический режим (вход в помещение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 Клиники в сменной обуви или бахилах, верхнюю одежду оставлять в гардеробе);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выполнять предписания лечащего врача, сотрудничать с врачом на всех этапах оказания медицинской помощи;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соблюдать рекомендуемую врачом диету;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уважительно относиться к медицинским работникам и другим лицам, участвующим в оказании медицинской помощи;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проявлять доброжелательное и вежливое отношение к другим пациентам, соблюдать очередность;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бережно относиться к имуществу Клиники;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соблюдать санитарно-противоэпидемиологический режим, сбор отходов производить в специально отведенные емкости;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соблюдать требования пожарной безопасности;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lastRenderedPageBreak/>
        <w:t>–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Клиники.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b/>
          <w:sz w:val="28"/>
          <w:szCs w:val="28"/>
        </w:rPr>
        <w:t>3.4. На территории Клиники запрещается: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приносить в Клинику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находиться в служебных помещениях Клиники без разрешения;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изымать какие-либо документы из медицинских карт, информационных стендов;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посещать Клинику с домашними животными, за исключением инвалидам по зрению с собакой – проводником, о чём предварительно оповещать администратора для обеспечения специально отведенного для ожидания собаки места, оборудованным удерживающим устройством для собаки;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– курить в помещениях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 xml:space="preserve">Клиники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 и на </w:t>
      </w:r>
      <w:r w:rsidR="00DF6138" w:rsidRPr="004A79C3">
        <w:rPr>
          <w:rFonts w:ascii="Times New Roman" w:eastAsia="Times New Roman" w:hAnsi="Times New Roman" w:cs="Times New Roman"/>
          <w:sz w:val="28"/>
          <w:szCs w:val="28"/>
        </w:rPr>
        <w:t xml:space="preserve">прилегающей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– помещать на стендах объявления без разрешения администрации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– иметь при себе крупногабаритные предметы (в </w:t>
      </w:r>
      <w:proofErr w:type="spellStart"/>
      <w:r w:rsidRPr="004A79C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A79C3">
        <w:rPr>
          <w:rFonts w:ascii="Times New Roman" w:eastAsia="Times New Roman" w:hAnsi="Times New Roman" w:cs="Times New Roman"/>
          <w:sz w:val="28"/>
          <w:szCs w:val="28"/>
        </w:rPr>
        <w:t>. хозяйственные сумки, рюкзаки, вещевые мешки, чемоданы, корзины и т.п.), если не планируется госпитализация в стационар;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– пользоваться служебным телефоном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– производить фото- и видеосъемку без предварительног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о разрешения администрации Клиники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– выполнять функции торговых агентов, представителей и находится в помещениях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 в иных коммерческих целях;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– оставлять в гардеробе в верхней одежде деньги, ценные вещи. Администрация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 за сохранность денег и ценных вещей, оставленных в гардеробе, ответственности не несет;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– оставлять малолетних детей без присмотра на всей территории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– преграждать проезд служебному транспорту к зданию </w:t>
      </w:r>
      <w:r w:rsidR="00DF6138" w:rsidRPr="004A79C3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– запрещается доступ на территорию и служебные помещения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:rsidR="006446BD" w:rsidRPr="004A79C3" w:rsidRDefault="006446BD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9FF" w:rsidRPr="004A79C3" w:rsidRDefault="004F59FF" w:rsidP="006446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разрешени</w:t>
      </w:r>
      <w:r w:rsidR="006446BD" w:rsidRPr="004A79C3">
        <w:rPr>
          <w:rFonts w:ascii="Times New Roman" w:eastAsia="Times New Roman" w:hAnsi="Times New Roman" w:cs="Times New Roman"/>
          <w:b/>
          <w:bCs/>
          <w:sz w:val="28"/>
          <w:szCs w:val="28"/>
        </w:rPr>
        <w:t>я конфликтов между пациентом и Клиникой</w:t>
      </w:r>
    </w:p>
    <w:p w:rsidR="00815340" w:rsidRPr="004A79C3" w:rsidRDefault="00815340" w:rsidP="006446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4.1. Все возникающие споры между пациентом и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Клиникой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должностными лицами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 xml:space="preserve">Клиники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от 2 мая 2006 г. №59-ФЗ «О порядке рассмотрения обращений граждан Российской Федерации».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4.2. В случае конфликтных ситуаций пациент</w:t>
      </w:r>
      <w:r w:rsidR="004431F9" w:rsidRPr="004A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(его законный представитель) имеет право непосредственно обратиться в администрацию, согласно графику приёма граждан, к старшему администратору, обратиться к администрации в письменном виде или позвонить.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4.3. При личном приёме гражданин предъявляет документ, удостоверяющий его личность. Содержание устного обращения заносится в журнал личного </w:t>
      </w:r>
      <w:r w:rsidR="004431F9" w:rsidRPr="004A79C3">
        <w:rPr>
          <w:rFonts w:ascii="Times New Roman" w:eastAsia="Times New Roman" w:hAnsi="Times New Roman" w:cs="Times New Roman"/>
          <w:sz w:val="28"/>
          <w:szCs w:val="28"/>
        </w:rPr>
        <w:t>приёма главного врача. В случае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4.4. 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:rsidR="004F59FF" w:rsidRPr="004A79C3" w:rsidRDefault="004431F9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4.5. В случае</w:t>
      </w:r>
      <w:r w:rsidR="004F59FF" w:rsidRPr="004A79C3">
        <w:rPr>
          <w:rFonts w:ascii="Times New Roman" w:eastAsia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4.7. Письменное обращение, поступившее в администрацию, рассматривается в течение 30 дней со дня его регистрации в порядке, установленном Федеральным законом.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4.8. Ответ на письменное обращение, поступившее в администрацию, направляется по почтовому адресу, указанному в обращении.</w:t>
      </w:r>
    </w:p>
    <w:p w:rsidR="006446BD" w:rsidRPr="004A79C3" w:rsidRDefault="006446BD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9FF" w:rsidRPr="004A79C3" w:rsidRDefault="004F59FF" w:rsidP="006446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получения информации о состоянии здоровья пациента</w:t>
      </w:r>
    </w:p>
    <w:p w:rsidR="00815340" w:rsidRPr="004A79C3" w:rsidRDefault="00815340" w:rsidP="006446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 xml:space="preserve"> или иными должностными лицами Клиники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6446BD" w:rsidRPr="004A79C3" w:rsidRDefault="006446BD" w:rsidP="00644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9FF" w:rsidRPr="004A79C3" w:rsidRDefault="004F59FF" w:rsidP="006446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b/>
          <w:bCs/>
          <w:sz w:val="28"/>
          <w:szCs w:val="28"/>
        </w:rPr>
        <w:t>6. Порядок выдачи справок, выписок из медицинской документации пациенту или другим лицам</w:t>
      </w:r>
    </w:p>
    <w:p w:rsidR="00815340" w:rsidRPr="004A79C3" w:rsidRDefault="00815340" w:rsidP="006446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6.1. Порядок выдачи медицинских документов,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6.2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Клиника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имеющейся лицензией, </w:t>
      </w:r>
      <w:r w:rsidR="00DF6138" w:rsidRPr="004A79C3">
        <w:rPr>
          <w:rFonts w:ascii="Times New Roman" w:eastAsia="Times New Roman" w:hAnsi="Times New Roman" w:cs="Times New Roman"/>
          <w:sz w:val="28"/>
          <w:szCs w:val="28"/>
        </w:rPr>
        <w:t xml:space="preserve">занимается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экспертиз</w:t>
      </w:r>
      <w:r w:rsidR="00DF6138" w:rsidRPr="004A79C3">
        <w:rPr>
          <w:rFonts w:ascii="Times New Roman" w:eastAsia="Times New Roman" w:hAnsi="Times New Roman" w:cs="Times New Roman"/>
          <w:sz w:val="28"/>
          <w:szCs w:val="28"/>
        </w:rPr>
        <w:t>ой временной нетрудоспособности.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D10FC" w:rsidRPr="004A79C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письменному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CD10FC" w:rsidRPr="004A79C3" w:rsidRDefault="00CD10FC" w:rsidP="00815340">
      <w:pPr>
        <w:pStyle w:val="a4"/>
        <w:jc w:val="both"/>
        <w:rPr>
          <w:sz w:val="28"/>
          <w:szCs w:val="28"/>
        </w:rPr>
      </w:pPr>
      <w:r w:rsidRPr="004A79C3">
        <w:rPr>
          <w:rFonts w:eastAsia="Times New Roman"/>
          <w:sz w:val="28"/>
          <w:szCs w:val="28"/>
        </w:rPr>
        <w:t>6</w:t>
      </w:r>
      <w:r w:rsidRPr="004A79C3">
        <w:rPr>
          <w:rFonts w:eastAsia="Times New Roman"/>
        </w:rPr>
        <w:t>.</w:t>
      </w:r>
      <w:r w:rsidRPr="004A79C3">
        <w:rPr>
          <w:rFonts w:eastAsia="Times New Roman"/>
          <w:sz w:val="28"/>
          <w:szCs w:val="28"/>
        </w:rPr>
        <w:t xml:space="preserve">4 </w:t>
      </w:r>
      <w:r w:rsidR="00815340" w:rsidRPr="004A79C3">
        <w:rPr>
          <w:sz w:val="28"/>
          <w:szCs w:val="28"/>
        </w:rPr>
        <w:t xml:space="preserve">Копии, </w:t>
      </w:r>
      <w:r w:rsidRPr="004A79C3">
        <w:rPr>
          <w:sz w:val="28"/>
          <w:szCs w:val="28"/>
        </w:rPr>
        <w:t>справки, выписки из медицинских документов выдаются в течение от 3 дней до 10 дней со дня принятия (получения)  Клиникой  письменного заявления.</w:t>
      </w:r>
    </w:p>
    <w:p w:rsidR="00CD10FC" w:rsidRPr="004A79C3" w:rsidRDefault="00CD10FC" w:rsidP="0081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6BD" w:rsidRPr="004A79C3" w:rsidRDefault="006446BD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9FF" w:rsidRPr="004A79C3" w:rsidRDefault="004F59FF" w:rsidP="006446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6446BD" w:rsidRPr="004A79C3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работы Клиники</w:t>
      </w:r>
      <w:r w:rsidRPr="004A7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его должностных лиц</w:t>
      </w:r>
    </w:p>
    <w:p w:rsidR="00815340" w:rsidRPr="004A79C3" w:rsidRDefault="00815340" w:rsidP="006446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7.1. График работы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 xml:space="preserve">Клиники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и его должностных лиц определяется правилами внутреннего трудового распорядка с учетом ограничений, установленных Трудовым кодексом Российской Федерации.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7.2. Режим работы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7.3. Индивидуальные нормы нагрузки персонала (график работы) устанавливаются главным врачом в соответствии с типовыми должностными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инструкциями персонала. График и режим работы утверждаются главным врачом.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7.4. Прием пациентов и населения главным врачом осуществляется в установленные часы приема. Информацию о часах приема можно узнать в регистратуре, на информационном стенде в холле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 или на сайте.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7.5.Режим работы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 xml:space="preserve">Клиники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главным врачом.</w:t>
      </w:r>
    </w:p>
    <w:p w:rsidR="006446BD" w:rsidRPr="004A79C3" w:rsidRDefault="006446BD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9FF" w:rsidRPr="004A79C3" w:rsidRDefault="004F59FF" w:rsidP="006446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b/>
          <w:bCs/>
          <w:sz w:val="28"/>
          <w:szCs w:val="28"/>
        </w:rPr>
        <w:t>8. Видеонаблюдение</w:t>
      </w:r>
    </w:p>
    <w:p w:rsidR="00F8498A" w:rsidRPr="004A79C3" w:rsidRDefault="00F8498A" w:rsidP="006446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8.1. В помещениях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ab/>
        <w:t xml:space="preserve">Клиники 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ведется открытое видеонаблюдение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8.2. Видеонаблюдение в помещениях и на территории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целью: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а) повышения эффективн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ости режима безопасности в Клинике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личной безопасности работников и посетителей и минимизации рисков материальных потерь в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Клинике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б) повышения эффективности обеспечения режима конфиденциальности и безопасности персональных данных, обрабатываемых в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Клинике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в) осуществления контроля сохранности имущества посетителей, работников и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, соблюдения порядка в помещениях </w:t>
      </w:r>
      <w:r w:rsidR="006446BD" w:rsidRPr="004A79C3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Pr="004A79C3">
        <w:rPr>
          <w:rFonts w:ascii="Times New Roman" w:eastAsia="Times New Roman" w:hAnsi="Times New Roman" w:cs="Times New Roman"/>
          <w:sz w:val="28"/>
          <w:szCs w:val="28"/>
        </w:rPr>
        <w:t>, в том числе в ночное время и в нерабочие дни.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 xml:space="preserve">г) для предупреждения возникновения и оперативной ликвидации чрезвычайных ситуаций в </w:t>
      </w:r>
      <w:proofErr w:type="spellStart"/>
      <w:r w:rsidRPr="004A79C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A79C3">
        <w:rPr>
          <w:rFonts w:ascii="Times New Roman" w:eastAsia="Times New Roman" w:hAnsi="Times New Roman" w:cs="Times New Roman"/>
          <w:sz w:val="28"/>
          <w:szCs w:val="28"/>
        </w:rPr>
        <w:t>. вызванных террористическими актами.</w:t>
      </w:r>
    </w:p>
    <w:p w:rsidR="004F59FF" w:rsidRPr="004A79C3" w:rsidRDefault="004F59FF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д) для повышения контроля основных дестабилизирующих факторов, таких как: незаконное проникновение посторонних лиц, животных или чужеродных предметов, аппаратов, тел; возникновению пожаров, затопления помещений; повышения предельно допустимой концентрации аварийных химически опасных веществ; биологически опасных веществ.</w:t>
      </w:r>
    </w:p>
    <w:p w:rsidR="00815340" w:rsidRPr="004A79C3" w:rsidRDefault="004F59FF" w:rsidP="0081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C3">
        <w:rPr>
          <w:rFonts w:ascii="Times New Roman" w:eastAsia="Times New Roman" w:hAnsi="Times New Roman" w:cs="Times New Roman"/>
          <w:sz w:val="28"/>
          <w:szCs w:val="28"/>
        </w:rPr>
        <w:t>е) усиления контроля трудовой дисциплины.</w:t>
      </w:r>
    </w:p>
    <w:p w:rsidR="00815340" w:rsidRPr="004A79C3" w:rsidRDefault="00815340" w:rsidP="0081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0FC" w:rsidRPr="004A79C3" w:rsidRDefault="00F8498A" w:rsidP="00F8498A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9C3">
        <w:rPr>
          <w:rFonts w:eastAsia="Times New Roman"/>
        </w:rPr>
        <w:t xml:space="preserve">                    </w:t>
      </w:r>
      <w:r w:rsidR="00815340" w:rsidRPr="004A79C3">
        <w:rPr>
          <w:rFonts w:eastAsia="Times New Roman"/>
          <w:b/>
          <w:sz w:val="24"/>
          <w:szCs w:val="24"/>
        </w:rPr>
        <w:t>9</w:t>
      </w:r>
      <w:r w:rsidR="00CD10FC" w:rsidRPr="004A79C3">
        <w:rPr>
          <w:rFonts w:eastAsia="Times New Roman"/>
          <w:b/>
          <w:sz w:val="24"/>
          <w:szCs w:val="24"/>
        </w:rPr>
        <w:t xml:space="preserve">. ИНФОРМАЦИЯ О ПЕРЕЧНЕ ВИДОВ </w:t>
      </w:r>
      <w:r w:rsidR="00815340" w:rsidRPr="004A79C3">
        <w:rPr>
          <w:rFonts w:eastAsia="Times New Roman"/>
          <w:b/>
          <w:sz w:val="24"/>
          <w:szCs w:val="24"/>
        </w:rPr>
        <w:t xml:space="preserve"> </w:t>
      </w:r>
      <w:r w:rsidR="00CD10FC" w:rsidRPr="004A79C3">
        <w:rPr>
          <w:rFonts w:eastAsia="Times New Roman"/>
          <w:b/>
          <w:sz w:val="24"/>
          <w:szCs w:val="24"/>
        </w:rPr>
        <w:t xml:space="preserve">МЕДИЦИНСКИХ УСЛУГ, </w:t>
      </w:r>
    </w:p>
    <w:p w:rsidR="00CD10FC" w:rsidRPr="004A79C3" w:rsidRDefault="00815340" w:rsidP="00F8498A">
      <w:pPr>
        <w:pStyle w:val="a4"/>
        <w:rPr>
          <w:rFonts w:eastAsia="Times New Roman"/>
          <w:b/>
          <w:sz w:val="24"/>
          <w:szCs w:val="24"/>
        </w:rPr>
      </w:pPr>
      <w:r w:rsidRPr="004A79C3">
        <w:rPr>
          <w:rFonts w:eastAsia="Times New Roman"/>
          <w:b/>
          <w:sz w:val="24"/>
          <w:szCs w:val="24"/>
        </w:rPr>
        <w:t xml:space="preserve">                                                     </w:t>
      </w:r>
      <w:r w:rsidR="004431F9" w:rsidRPr="004A79C3">
        <w:rPr>
          <w:rFonts w:eastAsia="Times New Roman"/>
          <w:b/>
          <w:sz w:val="24"/>
          <w:szCs w:val="24"/>
        </w:rPr>
        <w:t xml:space="preserve">О </w:t>
      </w:r>
      <w:r w:rsidR="00CD10FC" w:rsidRPr="004A79C3">
        <w:rPr>
          <w:rFonts w:eastAsia="Times New Roman"/>
          <w:b/>
          <w:sz w:val="24"/>
          <w:szCs w:val="24"/>
        </w:rPr>
        <w:t>ПОРЯДКЕ ИХ ОКАЗАНИЯ</w:t>
      </w:r>
    </w:p>
    <w:p w:rsidR="00815340" w:rsidRPr="004A79C3" w:rsidRDefault="00815340" w:rsidP="00815340">
      <w:pPr>
        <w:pStyle w:val="a4"/>
        <w:rPr>
          <w:rFonts w:eastAsia="Times New Roman"/>
          <w:sz w:val="24"/>
          <w:szCs w:val="24"/>
        </w:rPr>
      </w:pPr>
    </w:p>
    <w:p w:rsidR="004A79C3" w:rsidRPr="004A79C3" w:rsidRDefault="00F8498A" w:rsidP="004A79C3">
      <w:pPr>
        <w:pStyle w:val="22"/>
        <w:shd w:val="clear" w:color="auto" w:fill="auto"/>
        <w:tabs>
          <w:tab w:val="left" w:pos="473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4A79C3">
        <w:rPr>
          <w:sz w:val="28"/>
          <w:szCs w:val="28"/>
        </w:rPr>
        <w:t xml:space="preserve">  9</w:t>
      </w:r>
      <w:r w:rsidR="00CD10FC" w:rsidRPr="004A79C3">
        <w:rPr>
          <w:sz w:val="28"/>
          <w:szCs w:val="28"/>
        </w:rPr>
        <w:t>.1  Перечень видов медицинской помощи и услуг, оказываемых населению, а также порядок и условия их предоставления населению определяются в соответствии с Законом Российской</w:t>
      </w:r>
      <w:r w:rsidR="00CD10FC" w:rsidRPr="004A79C3">
        <w:rPr>
          <w:sz w:val="28"/>
          <w:szCs w:val="28"/>
        </w:rPr>
        <w:tab/>
        <w:t xml:space="preserve"> Федерации «О защите прав потребителя» от 07.02.2002 года № 2300-1,  Постановлением Правительства Российской Федерации от 04.10.2012 года № 1006 «Об утверждении Правил предоставления медицинскими организациями платных медицинских услуг</w:t>
      </w:r>
      <w:r w:rsidR="00CD10FC" w:rsidRPr="00F8498A">
        <w:rPr>
          <w:sz w:val="28"/>
          <w:szCs w:val="28"/>
        </w:rPr>
        <w:t xml:space="preserve">» </w:t>
      </w:r>
      <w:r w:rsidR="00CD10FC" w:rsidRPr="004A79C3">
        <w:rPr>
          <w:sz w:val="28"/>
          <w:szCs w:val="28"/>
        </w:rPr>
        <w:t xml:space="preserve">и выданной </w:t>
      </w:r>
      <w:r w:rsidR="00490C41" w:rsidRPr="004A79C3">
        <w:rPr>
          <w:sz w:val="28"/>
          <w:szCs w:val="28"/>
        </w:rPr>
        <w:t xml:space="preserve"> </w:t>
      </w:r>
      <w:proofErr w:type="gramStart"/>
      <w:r w:rsidR="00CD10FC" w:rsidRPr="004A79C3">
        <w:rPr>
          <w:sz w:val="28"/>
          <w:szCs w:val="28"/>
        </w:rPr>
        <w:t>МЗ</w:t>
      </w:r>
      <w:proofErr w:type="gramEnd"/>
      <w:r w:rsidR="00CD10FC" w:rsidRPr="004A79C3">
        <w:rPr>
          <w:sz w:val="28"/>
          <w:szCs w:val="28"/>
        </w:rPr>
        <w:t xml:space="preserve"> </w:t>
      </w:r>
      <w:r w:rsidR="004A79C3" w:rsidRPr="004A79C3">
        <w:rPr>
          <w:sz w:val="28"/>
          <w:szCs w:val="28"/>
        </w:rPr>
        <w:t>НО</w:t>
      </w:r>
      <w:r w:rsidR="00CD10FC" w:rsidRPr="004A79C3">
        <w:rPr>
          <w:sz w:val="28"/>
          <w:szCs w:val="28"/>
        </w:rPr>
        <w:t xml:space="preserve"> лицензии на осуществление медицинской деятельности </w:t>
      </w:r>
      <w:r w:rsidR="004A79C3">
        <w:rPr>
          <w:sz w:val="28"/>
          <w:szCs w:val="28"/>
        </w:rPr>
        <w:t>№</w:t>
      </w:r>
      <w:r w:rsidR="004A79C3" w:rsidRPr="004A79C3">
        <w:rPr>
          <w:sz w:val="28"/>
          <w:szCs w:val="28"/>
        </w:rPr>
        <w:t xml:space="preserve">ЛО-52-01-006449 от «19» апреля 2019 г. </w:t>
      </w:r>
    </w:p>
    <w:p w:rsidR="00CD10FC" w:rsidRPr="00F8498A" w:rsidRDefault="00F8498A" w:rsidP="004A79C3">
      <w:pPr>
        <w:pStyle w:val="22"/>
        <w:shd w:val="clear" w:color="auto" w:fill="auto"/>
        <w:tabs>
          <w:tab w:val="left" w:pos="473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F8498A">
        <w:rPr>
          <w:sz w:val="28"/>
          <w:szCs w:val="28"/>
        </w:rPr>
        <w:t>9</w:t>
      </w:r>
      <w:r w:rsidR="00CD10FC" w:rsidRPr="00F8498A">
        <w:rPr>
          <w:sz w:val="28"/>
          <w:szCs w:val="28"/>
        </w:rPr>
        <w:t xml:space="preserve">.2 Услуги предоставляются по ценам в соответствии с действующим прейскурантом, утвержденным </w:t>
      </w:r>
      <w:r w:rsidR="005066FC" w:rsidRPr="00F8498A">
        <w:rPr>
          <w:sz w:val="28"/>
          <w:szCs w:val="28"/>
        </w:rPr>
        <w:t xml:space="preserve"> </w:t>
      </w:r>
      <w:r w:rsidR="00CD10FC" w:rsidRPr="00F8498A">
        <w:rPr>
          <w:sz w:val="28"/>
          <w:szCs w:val="28"/>
        </w:rPr>
        <w:t>главным врачом Клиники.</w:t>
      </w:r>
    </w:p>
    <w:p w:rsidR="00CD10FC" w:rsidRPr="00F8498A" w:rsidRDefault="00F8498A" w:rsidP="00F8498A">
      <w:pPr>
        <w:pStyle w:val="a4"/>
        <w:jc w:val="both"/>
        <w:rPr>
          <w:rFonts w:eastAsia="Times New Roman"/>
          <w:sz w:val="28"/>
          <w:szCs w:val="28"/>
        </w:rPr>
      </w:pPr>
      <w:r w:rsidRPr="00F8498A">
        <w:rPr>
          <w:rFonts w:eastAsia="Times New Roman"/>
          <w:sz w:val="28"/>
          <w:szCs w:val="28"/>
        </w:rPr>
        <w:lastRenderedPageBreak/>
        <w:t>9</w:t>
      </w:r>
      <w:r w:rsidR="00CD10FC" w:rsidRPr="00F8498A">
        <w:rPr>
          <w:rFonts w:eastAsia="Times New Roman"/>
          <w:sz w:val="28"/>
          <w:szCs w:val="28"/>
        </w:rPr>
        <w:t>.3 Информация о видах медицинской помощи и услуг, оказываемых населению Клиникой, а также порядок и условия их предоставления размещены на сайте и в уголке потребителя.</w:t>
      </w:r>
    </w:p>
    <w:p w:rsidR="00CD10FC" w:rsidRPr="00F8498A" w:rsidRDefault="00F8498A" w:rsidP="00F8498A">
      <w:pPr>
        <w:pStyle w:val="a4"/>
        <w:jc w:val="both"/>
        <w:rPr>
          <w:rFonts w:eastAsia="Times New Roman"/>
          <w:sz w:val="28"/>
          <w:szCs w:val="28"/>
        </w:rPr>
      </w:pPr>
      <w:r w:rsidRPr="00F8498A">
        <w:rPr>
          <w:rFonts w:eastAsia="Times New Roman"/>
          <w:sz w:val="28"/>
          <w:szCs w:val="28"/>
        </w:rPr>
        <w:t>9</w:t>
      </w:r>
      <w:r w:rsidR="00CD10FC" w:rsidRPr="00F8498A">
        <w:rPr>
          <w:rFonts w:eastAsia="Times New Roman"/>
          <w:sz w:val="28"/>
          <w:szCs w:val="28"/>
        </w:rPr>
        <w:t>.4 Расчеты с пациентами за оказание медицинских услуг осуществляется через кассу с выдачей пациенту квитанций об оплате, либо через расчеты со страховыми компаниями.</w:t>
      </w:r>
    </w:p>
    <w:p w:rsidR="00CD10FC" w:rsidRPr="00B9569D" w:rsidRDefault="00CD10FC" w:rsidP="00F84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6BD" w:rsidRPr="00B9569D" w:rsidRDefault="006446BD" w:rsidP="00F84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9FF" w:rsidRDefault="00F8498A" w:rsidP="006446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4F59FF" w:rsidRPr="00B9569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79C3" w:rsidRPr="00B9569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  <w:bookmarkStart w:id="0" w:name="_GoBack"/>
      <w:bookmarkEnd w:id="0"/>
      <w:r w:rsidR="004F59FF" w:rsidRPr="00B956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нарушение правил</w:t>
      </w:r>
    </w:p>
    <w:p w:rsidR="00F8498A" w:rsidRPr="00B9569D" w:rsidRDefault="00F8498A" w:rsidP="006446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9FF" w:rsidRPr="00B9569D" w:rsidRDefault="00F8498A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F59FF" w:rsidRPr="00B9569D">
        <w:rPr>
          <w:rFonts w:ascii="Times New Roman" w:eastAsia="Times New Roman" w:hAnsi="Times New Roman" w:cs="Times New Roman"/>
          <w:sz w:val="28"/>
          <w:szCs w:val="28"/>
        </w:rPr>
        <w:t>.1. Пациент несет ответственность за последствия, связанные с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4F59FF" w:rsidRPr="00B9569D" w:rsidRDefault="00F8498A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F59FF" w:rsidRPr="00B9569D">
        <w:rPr>
          <w:rFonts w:ascii="Times New Roman" w:eastAsia="Times New Roman" w:hAnsi="Times New Roman" w:cs="Times New Roman"/>
          <w:sz w:val="28"/>
          <w:szCs w:val="28"/>
        </w:rPr>
        <w:t xml:space="preserve">.2. В случае нарушения пациентом и иными посетителями настоящих Правил, а также совершения действий, классифицируемых как нарушение порядка в общественном месте, работники </w:t>
      </w:r>
      <w:r w:rsidR="006446BD" w:rsidRPr="00B9569D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="004F59FF" w:rsidRPr="00B9569D">
        <w:rPr>
          <w:rFonts w:ascii="Times New Roman" w:eastAsia="Times New Roman" w:hAnsi="Times New Roman" w:cs="Times New Roman"/>
          <w:sz w:val="28"/>
          <w:szCs w:val="28"/>
        </w:rPr>
        <w:t xml:space="preserve"> вправе делать им соответствующие замечания, в одностороннем порядке расторгнуть договор на оказание медицинских услуг, вызвать наряд полиции, и применять иные меры воздействия, предусмотренные действующим законодательством. В случае выявления указанных лиц, медицинская помощь им будет оказываться в случае и объеме неотложной и экстренной медицинской помощи, и они будут удаляться из здания и помещений </w:t>
      </w:r>
      <w:r w:rsidR="006446BD" w:rsidRPr="00B9569D">
        <w:rPr>
          <w:rFonts w:ascii="Times New Roman" w:eastAsia="Times New Roman" w:hAnsi="Times New Roman" w:cs="Times New Roman"/>
          <w:sz w:val="28"/>
          <w:szCs w:val="28"/>
        </w:rPr>
        <w:t xml:space="preserve">Клиники </w:t>
      </w:r>
      <w:r w:rsidR="004F59FF" w:rsidRPr="00B9569D">
        <w:rPr>
          <w:rFonts w:ascii="Times New Roman" w:eastAsia="Times New Roman" w:hAnsi="Times New Roman" w:cs="Times New Roman"/>
          <w:sz w:val="28"/>
          <w:szCs w:val="28"/>
        </w:rPr>
        <w:t>сотрудниками правоохранительных органов.</w:t>
      </w:r>
    </w:p>
    <w:p w:rsidR="004F59FF" w:rsidRPr="00B9569D" w:rsidRDefault="00F8498A" w:rsidP="004F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F59FF" w:rsidRPr="00B9569D">
        <w:rPr>
          <w:rFonts w:ascii="Times New Roman" w:eastAsia="Times New Roman" w:hAnsi="Times New Roman" w:cs="Times New Roman"/>
          <w:sz w:val="28"/>
          <w:szCs w:val="28"/>
        </w:rPr>
        <w:t>.3. Воспрепятствование осуществлению процесса оказания медицинской п</w:t>
      </w:r>
      <w:r w:rsidR="006446BD" w:rsidRPr="00B9569D">
        <w:rPr>
          <w:rFonts w:ascii="Times New Roman" w:eastAsia="Times New Roman" w:hAnsi="Times New Roman" w:cs="Times New Roman"/>
          <w:sz w:val="28"/>
          <w:szCs w:val="28"/>
        </w:rPr>
        <w:t>омощи, неуважение к работникам Клиники</w:t>
      </w:r>
      <w:r w:rsidR="004F59FF" w:rsidRPr="00B9569D">
        <w:rPr>
          <w:rFonts w:ascii="Times New Roman" w:eastAsia="Times New Roman" w:hAnsi="Times New Roman" w:cs="Times New Roman"/>
          <w:sz w:val="28"/>
          <w:szCs w:val="28"/>
        </w:rPr>
        <w:t xml:space="preserve">, другим пациентам и посетителям, нарушение общественного порядка в помещениях </w:t>
      </w:r>
      <w:r w:rsidR="00490C41" w:rsidRPr="00B9569D">
        <w:rPr>
          <w:rFonts w:ascii="Times New Roman" w:eastAsia="Times New Roman" w:hAnsi="Times New Roman" w:cs="Times New Roman"/>
          <w:sz w:val="28"/>
          <w:szCs w:val="28"/>
        </w:rPr>
        <w:t xml:space="preserve">и на территории </w:t>
      </w:r>
      <w:r w:rsidR="006446BD" w:rsidRPr="00B9569D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="00490C41" w:rsidRPr="00B956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59FF" w:rsidRPr="00B9569D">
        <w:rPr>
          <w:rFonts w:ascii="Times New Roman" w:eastAsia="Times New Roman" w:hAnsi="Times New Roman" w:cs="Times New Roman"/>
          <w:sz w:val="28"/>
          <w:szCs w:val="28"/>
        </w:rPr>
        <w:t xml:space="preserve"> причинение морального вреда работникам </w:t>
      </w:r>
      <w:r w:rsidR="006446BD" w:rsidRPr="00B9569D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="004F59FF" w:rsidRPr="00B9569D">
        <w:rPr>
          <w:rFonts w:ascii="Times New Roman" w:eastAsia="Times New Roman" w:hAnsi="Times New Roman" w:cs="Times New Roman"/>
          <w:sz w:val="28"/>
          <w:szCs w:val="28"/>
        </w:rPr>
        <w:t xml:space="preserve">, причинение вреда деловой репутации, а также материального ущерба имуществу </w:t>
      </w:r>
      <w:r w:rsidR="006446BD" w:rsidRPr="00B9569D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="004F59FF" w:rsidRPr="00B9569D">
        <w:rPr>
          <w:rFonts w:ascii="Times New Roman" w:eastAsia="Times New Roman" w:hAnsi="Times New Roman" w:cs="Times New Roman"/>
          <w:sz w:val="28"/>
          <w:szCs w:val="28"/>
        </w:rPr>
        <w:t>, влечет ответственность, предусмотренную законодательством Российской Федерации.</w:t>
      </w:r>
    </w:p>
    <w:p w:rsidR="007F50F6" w:rsidRPr="00B9569D" w:rsidRDefault="007F50F6">
      <w:pPr>
        <w:rPr>
          <w:sz w:val="28"/>
          <w:szCs w:val="28"/>
        </w:rPr>
      </w:pPr>
    </w:p>
    <w:sectPr w:rsidR="007F50F6" w:rsidRPr="00B9569D" w:rsidSect="007F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22BC"/>
    <w:multiLevelType w:val="multilevel"/>
    <w:tmpl w:val="784090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FF"/>
    <w:rsid w:val="0001016D"/>
    <w:rsid w:val="000343CC"/>
    <w:rsid w:val="000620BC"/>
    <w:rsid w:val="000F5E85"/>
    <w:rsid w:val="0027345B"/>
    <w:rsid w:val="004431F9"/>
    <w:rsid w:val="00490C41"/>
    <w:rsid w:val="004A179C"/>
    <w:rsid w:val="004A79C3"/>
    <w:rsid w:val="004F59FF"/>
    <w:rsid w:val="005066FC"/>
    <w:rsid w:val="00551F85"/>
    <w:rsid w:val="005C5119"/>
    <w:rsid w:val="006225B6"/>
    <w:rsid w:val="006446BD"/>
    <w:rsid w:val="006F623D"/>
    <w:rsid w:val="007F50F6"/>
    <w:rsid w:val="00815340"/>
    <w:rsid w:val="0098620D"/>
    <w:rsid w:val="00B55B31"/>
    <w:rsid w:val="00B9569D"/>
    <w:rsid w:val="00C46055"/>
    <w:rsid w:val="00CD10FC"/>
    <w:rsid w:val="00DF6138"/>
    <w:rsid w:val="00E17195"/>
    <w:rsid w:val="00E72173"/>
    <w:rsid w:val="00F22405"/>
    <w:rsid w:val="00F25139"/>
    <w:rsid w:val="00F8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5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490C4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0C41"/>
    <w:pPr>
      <w:widowControl w:val="0"/>
      <w:shd w:val="clear" w:color="auto" w:fill="FFFFFF"/>
      <w:spacing w:before="240" w:after="0" w:line="209" w:lineRule="exact"/>
      <w:ind w:hanging="1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B9569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72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5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490C4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0C41"/>
    <w:pPr>
      <w:widowControl w:val="0"/>
      <w:shd w:val="clear" w:color="auto" w:fill="FFFFFF"/>
      <w:spacing w:before="240" w:after="0" w:line="209" w:lineRule="exact"/>
      <w:ind w:hanging="1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B9569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72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56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2668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rav1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s&#1089;opy-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Сергей</cp:lastModifiedBy>
  <cp:revision>2</cp:revision>
  <dcterms:created xsi:type="dcterms:W3CDTF">2020-06-14T15:03:00Z</dcterms:created>
  <dcterms:modified xsi:type="dcterms:W3CDTF">2020-06-14T15:03:00Z</dcterms:modified>
</cp:coreProperties>
</file>